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2278" w14:textId="7C5E1574" w:rsidR="00CC5A4D" w:rsidRPr="000A7270" w:rsidRDefault="00CC5A4D" w:rsidP="00CC5A4D">
      <w:pPr>
        <w:spacing w:after="120"/>
        <w:jc w:val="center"/>
        <w:rPr>
          <w:rFonts w:ascii="Roboto Slab" w:hAnsi="Roboto Slab" w:cs="Roboto Slab"/>
          <w:b/>
          <w:bCs/>
          <w:lang w:val="en-US"/>
        </w:rPr>
      </w:pPr>
      <w:r w:rsidRPr="00917782">
        <w:rPr>
          <w:rFonts w:ascii="Roboto Slab" w:hAnsi="Roboto Slab" w:cs="Roboto Slab"/>
          <w:b/>
          <w:bCs/>
          <w:lang w:val="en-US"/>
        </w:rPr>
        <w:t xml:space="preserve">MODULE </w:t>
      </w:r>
      <w:r>
        <w:rPr>
          <w:rFonts w:ascii="Roboto Slab" w:hAnsi="Roboto Slab" w:cs="Roboto Slab"/>
          <w:b/>
          <w:bCs/>
          <w:lang w:val="en-US"/>
        </w:rPr>
        <w:t>B</w:t>
      </w:r>
      <w:r w:rsidRPr="00917782">
        <w:rPr>
          <w:rFonts w:ascii="Roboto Slab" w:hAnsi="Roboto Slab" w:cs="Roboto Slab"/>
          <w:b/>
          <w:bCs/>
          <w:lang w:val="en-US"/>
        </w:rPr>
        <w:t xml:space="preserve"> –</w:t>
      </w:r>
      <w:r w:rsidR="000A7270">
        <w:rPr>
          <w:rFonts w:ascii="Roboto Slab" w:hAnsi="Roboto Slab" w:cs="Roboto Slab"/>
          <w:b/>
          <w:bCs/>
          <w:lang w:val="en-US"/>
        </w:rPr>
        <w:t xml:space="preserve"> </w:t>
      </w:r>
      <w:r w:rsidR="000A7270" w:rsidRPr="000A7270">
        <w:rPr>
          <w:rFonts w:ascii="Roboto Slab" w:hAnsi="Roboto Slab" w:cs="Roboto Slab"/>
          <w:b/>
          <w:bCs/>
          <w:lang w:val="en-US"/>
        </w:rPr>
        <w:t>List of Scientific Publications and Research Outputs</w:t>
      </w:r>
    </w:p>
    <w:p w14:paraId="42537112" w14:textId="5566C6AC" w:rsidR="00CC5A4D" w:rsidRPr="000A7270" w:rsidRDefault="000A7270" w:rsidP="000A7270">
      <w:pPr>
        <w:spacing w:after="120"/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0A7270">
        <w:rPr>
          <w:rFonts w:ascii="Roboto Slab" w:hAnsi="Roboto Slab" w:cs="Roboto Slab"/>
          <w:sz w:val="20"/>
          <w:szCs w:val="20"/>
          <w:lang w:val="en-US"/>
        </w:rPr>
        <w:t xml:space="preserve">Please provide a complete list of all scientific publications and research outputs produced during the PhD </w:t>
      </w:r>
      <w:proofErr w:type="spellStart"/>
      <w:r>
        <w:rPr>
          <w:rFonts w:ascii="Roboto Slab" w:hAnsi="Roboto Slab" w:cs="Roboto Slab"/>
          <w:sz w:val="20"/>
          <w:szCs w:val="20"/>
          <w:lang w:val="en-US"/>
        </w:rPr>
        <w:t>P</w:t>
      </w:r>
      <w:r w:rsidRPr="000A7270">
        <w:rPr>
          <w:rFonts w:ascii="Roboto Slab" w:hAnsi="Roboto Slab" w:cs="Roboto Slab"/>
          <w:sz w:val="20"/>
          <w:szCs w:val="20"/>
          <w:lang w:val="en-US"/>
        </w:rPr>
        <w:t>rogramme</w:t>
      </w:r>
      <w:proofErr w:type="spellEnd"/>
      <w:r w:rsidRPr="000A7270">
        <w:rPr>
          <w:rFonts w:ascii="Roboto Slab" w:hAnsi="Roboto Slab" w:cs="Roboto Slab"/>
          <w:sz w:val="20"/>
          <w:szCs w:val="20"/>
          <w:lang w:val="en-US"/>
        </w:rPr>
        <w:t>, as reported in the KIRO repository. The information provided should be consistent with the records available in KIRO at the time of submission.</w:t>
      </w:r>
    </w:p>
    <w:p w14:paraId="590146FD" w14:textId="77777777" w:rsidR="000A7270" w:rsidRDefault="000A7270" w:rsidP="00CC5A4D">
      <w:pPr>
        <w:spacing w:after="120"/>
        <w:jc w:val="center"/>
        <w:rPr>
          <w:rFonts w:ascii="Roboto Slab" w:hAnsi="Roboto Slab" w:cs="Roboto Slab"/>
          <w:b/>
          <w:bCs/>
          <w:lang w:val="en-US"/>
        </w:rPr>
      </w:pPr>
    </w:p>
    <w:p w14:paraId="6BF285FB" w14:textId="646468A2" w:rsidR="000A7270" w:rsidRPr="00CC5A4D" w:rsidRDefault="000A7270" w:rsidP="000A7270">
      <w:pPr>
        <w:spacing w:after="120"/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1. Full-text publications in peer-reviewed journals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263"/>
      </w:tblGrid>
      <w:tr w:rsidR="000A7270" w:rsidRPr="00644E61" w14:paraId="3AC933C2" w14:textId="77777777" w:rsidTr="000A7270">
        <w:trPr>
          <w:trHeight w:val="907"/>
        </w:trPr>
        <w:tc>
          <w:tcPr>
            <w:tcW w:w="562" w:type="dxa"/>
            <w:vAlign w:val="center"/>
          </w:tcPr>
          <w:p w14:paraId="797F7734" w14:textId="617BEE5C" w:rsidR="000A7270" w:rsidRPr="00CC5A4D" w:rsidRDefault="000A7270" w:rsidP="000A7270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5387" w:type="dxa"/>
            <w:vAlign w:val="center"/>
          </w:tcPr>
          <w:p w14:paraId="520AEA1D" w14:textId="07B644D9" w:rsidR="000A7270" w:rsidRPr="00CC5A4D" w:rsidRDefault="000A7270" w:rsidP="000A7270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Full citation </w:t>
            </w:r>
            <w:r w:rsidRPr="000A7270">
              <w:rPr>
                <w:rFonts w:ascii="Roboto Slab" w:hAnsi="Roboto Slab" w:cs="Roboto Slab"/>
                <w:sz w:val="20"/>
                <w:szCs w:val="20"/>
                <w:lang w:val="en-US"/>
              </w:rPr>
              <w:t>(PubMed/Vancouver Format)</w:t>
            </w:r>
          </w:p>
        </w:tc>
        <w:tc>
          <w:tcPr>
            <w:tcW w:w="1843" w:type="dxa"/>
            <w:vAlign w:val="center"/>
          </w:tcPr>
          <w:p w14:paraId="789A7385" w14:textId="77777777" w:rsidR="000A7270" w:rsidRDefault="000A7270" w:rsidP="000A7270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Status</w:t>
            </w:r>
          </w:p>
          <w:p w14:paraId="07C44529" w14:textId="584EAAE1" w:rsidR="000A7270" w:rsidRPr="00CC5A4D" w:rsidRDefault="000A7270" w:rsidP="000A7270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D42631">
              <w:rPr>
                <w:rFonts w:ascii="Roboto Slab" w:hAnsi="Roboto Slab" w:cs="Roboto Slab"/>
                <w:sz w:val="20"/>
                <w:szCs w:val="20"/>
                <w:lang w:val="en-US"/>
              </w:rPr>
              <w:t>(published/in press/submitted)</w:t>
            </w:r>
          </w:p>
        </w:tc>
        <w:tc>
          <w:tcPr>
            <w:tcW w:w="1263" w:type="dxa"/>
            <w:vAlign w:val="center"/>
          </w:tcPr>
          <w:p w14:paraId="0F9DFB95" w14:textId="5CFE536D" w:rsidR="000A7270" w:rsidRDefault="000A7270" w:rsidP="000A7270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DOI</w:t>
            </w:r>
          </w:p>
        </w:tc>
      </w:tr>
      <w:tr w:rsidR="000A7270" w:rsidRPr="00644E61" w14:paraId="4092485E" w14:textId="77777777" w:rsidTr="003A08D7">
        <w:trPr>
          <w:trHeight w:val="340"/>
        </w:trPr>
        <w:tc>
          <w:tcPr>
            <w:tcW w:w="562" w:type="dxa"/>
          </w:tcPr>
          <w:p w14:paraId="6D0DA3ED" w14:textId="3FCEE142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53D36EE5" w14:textId="74EE17A2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15223BA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77317CEB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0A7270" w:rsidRPr="00644E61" w14:paraId="604FC687" w14:textId="77777777" w:rsidTr="003A08D7">
        <w:trPr>
          <w:trHeight w:val="340"/>
        </w:trPr>
        <w:tc>
          <w:tcPr>
            <w:tcW w:w="562" w:type="dxa"/>
          </w:tcPr>
          <w:p w14:paraId="53295D53" w14:textId="7EA468E7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46EF27DF" w14:textId="6EA1E05E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FD97B2A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3556DC57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0A7270" w:rsidRPr="00644E61" w14:paraId="20752B9A" w14:textId="77777777" w:rsidTr="003A08D7">
        <w:trPr>
          <w:trHeight w:val="340"/>
        </w:trPr>
        <w:tc>
          <w:tcPr>
            <w:tcW w:w="562" w:type="dxa"/>
          </w:tcPr>
          <w:p w14:paraId="6EC3F52E" w14:textId="04597483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6F800979" w14:textId="6CC222F5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DF85E65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5C4A10D9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0A7270" w:rsidRPr="00644E61" w14:paraId="01841EFF" w14:textId="77777777" w:rsidTr="003A08D7">
        <w:trPr>
          <w:trHeight w:val="340"/>
        </w:trPr>
        <w:tc>
          <w:tcPr>
            <w:tcW w:w="562" w:type="dxa"/>
          </w:tcPr>
          <w:p w14:paraId="1D73564A" w14:textId="76D76C2D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4A167375" w14:textId="57BA3440" w:rsidR="000A7270" w:rsidRPr="00BB34CF" w:rsidRDefault="000A7270" w:rsidP="000A7270">
            <w:pP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A583867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0578ACA6" w14:textId="77777777" w:rsidR="000A7270" w:rsidRDefault="000A7270" w:rsidP="000A7270">
            <w:pPr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</w:tbl>
    <w:p w14:paraId="43B42421" w14:textId="77777777" w:rsidR="000A7270" w:rsidRDefault="000A7270" w:rsidP="00CC5A4D">
      <w:pPr>
        <w:spacing w:after="120"/>
        <w:jc w:val="center"/>
        <w:rPr>
          <w:rFonts w:ascii="Roboto Slab" w:hAnsi="Roboto Slab" w:cs="Roboto Slab"/>
          <w:b/>
          <w:bCs/>
          <w:lang w:val="en-US"/>
        </w:rPr>
      </w:pPr>
    </w:p>
    <w:p w14:paraId="6A71A9F8" w14:textId="534E699A" w:rsidR="00CC5A4D" w:rsidRDefault="00CC5A4D" w:rsidP="00CC5A4D">
      <w:pPr>
        <w:spacing w:after="120"/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2. Abstracts in conference proceedings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7"/>
        <w:gridCol w:w="3296"/>
        <w:gridCol w:w="2212"/>
        <w:gridCol w:w="1253"/>
        <w:gridCol w:w="1737"/>
      </w:tblGrid>
      <w:tr w:rsidR="000A7270" w:rsidRPr="00862078" w14:paraId="0EF4A162" w14:textId="77777777" w:rsidTr="003B167A">
        <w:tc>
          <w:tcPr>
            <w:tcW w:w="562" w:type="dxa"/>
            <w:vAlign w:val="center"/>
          </w:tcPr>
          <w:p w14:paraId="0824B19A" w14:textId="77777777" w:rsidR="000A7270" w:rsidRDefault="000A7270" w:rsidP="003B167A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3686" w:type="dxa"/>
            <w:vAlign w:val="center"/>
          </w:tcPr>
          <w:p w14:paraId="02BE06DD" w14:textId="286B8686" w:rsidR="000A7270" w:rsidRDefault="000A7270" w:rsidP="003B167A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Bibliographic reference</w:t>
            </w:r>
          </w:p>
        </w:tc>
        <w:tc>
          <w:tcPr>
            <w:tcW w:w="2410" w:type="dxa"/>
            <w:vAlign w:val="center"/>
          </w:tcPr>
          <w:p w14:paraId="4F19FC50" w14:textId="77777777" w:rsidR="000A7270" w:rsidRDefault="000A7270" w:rsidP="003B167A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Conference &amp; Year</w:t>
            </w:r>
          </w:p>
        </w:tc>
        <w:tc>
          <w:tcPr>
            <w:tcW w:w="1198" w:type="dxa"/>
            <w:vAlign w:val="center"/>
          </w:tcPr>
          <w:p w14:paraId="32F17377" w14:textId="77777777" w:rsidR="000A7270" w:rsidRDefault="000A7270" w:rsidP="003B167A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Presenting author </w:t>
            </w:r>
            <w:r w:rsidRPr="006439C0">
              <w:rPr>
                <w:rFonts w:ascii="Roboto Slab" w:hAnsi="Roboto Slab" w:cs="Roboto Slab"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1199" w:type="dxa"/>
            <w:vAlign w:val="center"/>
          </w:tcPr>
          <w:p w14:paraId="73E76402" w14:textId="77777777" w:rsidR="000A7270" w:rsidRDefault="000A7270" w:rsidP="003B167A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Type of contribution </w:t>
            </w:r>
            <w:r w:rsidRPr="006439C0">
              <w:rPr>
                <w:rFonts w:ascii="Roboto Slab" w:hAnsi="Roboto Slab" w:cs="Roboto Slab"/>
                <w:sz w:val="20"/>
                <w:szCs w:val="20"/>
                <w:lang w:val="en-US"/>
              </w:rPr>
              <w:t>(oral/poster/</w:t>
            </w:r>
            <w:proofErr w:type="spellStart"/>
            <w:r w:rsidRPr="006439C0">
              <w:rPr>
                <w:rFonts w:ascii="Roboto Slab" w:hAnsi="Roboto Slab" w:cs="Roboto Slab"/>
                <w:sz w:val="20"/>
                <w:szCs w:val="20"/>
                <w:lang w:val="en-US"/>
              </w:rPr>
              <w:t>etc</w:t>
            </w:r>
            <w:proofErr w:type="spellEnd"/>
            <w:r w:rsidRPr="006439C0">
              <w:rPr>
                <w:rFonts w:ascii="Roboto Slab" w:hAnsi="Roboto Slab" w:cs="Roboto Slab"/>
                <w:sz w:val="20"/>
                <w:szCs w:val="20"/>
                <w:lang w:val="en-US"/>
              </w:rPr>
              <w:t>)</w:t>
            </w:r>
          </w:p>
        </w:tc>
      </w:tr>
      <w:tr w:rsidR="000A7270" w:rsidRPr="00D42631" w14:paraId="41474D36" w14:textId="77777777" w:rsidTr="000A7270">
        <w:trPr>
          <w:trHeight w:val="340"/>
        </w:trPr>
        <w:tc>
          <w:tcPr>
            <w:tcW w:w="562" w:type="dxa"/>
          </w:tcPr>
          <w:p w14:paraId="59DFDB6E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BF1F8F4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89B5C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29CCF7E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4D10204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</w:tr>
      <w:tr w:rsidR="000A7270" w:rsidRPr="00D42631" w14:paraId="7D12265D" w14:textId="77777777" w:rsidTr="000A7270">
        <w:trPr>
          <w:trHeight w:val="340"/>
        </w:trPr>
        <w:tc>
          <w:tcPr>
            <w:tcW w:w="562" w:type="dxa"/>
          </w:tcPr>
          <w:p w14:paraId="6769F0D3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6648B12E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C22C72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8" w:type="dxa"/>
          </w:tcPr>
          <w:p w14:paraId="6D2FD91E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FA94D95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</w:tr>
      <w:tr w:rsidR="000A7270" w:rsidRPr="00D42631" w14:paraId="35B603F8" w14:textId="77777777" w:rsidTr="000A7270">
        <w:trPr>
          <w:trHeight w:val="340"/>
        </w:trPr>
        <w:tc>
          <w:tcPr>
            <w:tcW w:w="562" w:type="dxa"/>
          </w:tcPr>
          <w:p w14:paraId="3C56CACD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8AEEE9D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04FC91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C59FFFF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3BEB1C1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</w:tr>
      <w:tr w:rsidR="000A7270" w:rsidRPr="00D42631" w14:paraId="7A8F032E" w14:textId="77777777" w:rsidTr="000A7270">
        <w:trPr>
          <w:trHeight w:val="340"/>
        </w:trPr>
        <w:tc>
          <w:tcPr>
            <w:tcW w:w="562" w:type="dxa"/>
          </w:tcPr>
          <w:p w14:paraId="22C3062E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  <w:r>
              <w:rPr>
                <w:rFonts w:ascii="Roboto Slab" w:hAnsi="Roboto Slab" w:cs="Roboto Slab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ED0D852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0791D1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671B21A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2CA6B9C" w14:textId="77777777" w:rsidR="000A7270" w:rsidRPr="00D42631" w:rsidRDefault="000A7270" w:rsidP="003B167A">
            <w:pPr>
              <w:rPr>
                <w:rFonts w:ascii="Roboto Slab" w:hAnsi="Roboto Slab" w:cs="Roboto Slab"/>
                <w:sz w:val="20"/>
                <w:szCs w:val="20"/>
              </w:rPr>
            </w:pPr>
          </w:p>
        </w:tc>
      </w:tr>
    </w:tbl>
    <w:p w14:paraId="04C29F65" w14:textId="77777777" w:rsidR="000A7270" w:rsidRPr="00CC5A4D" w:rsidRDefault="000A7270" w:rsidP="00CC5A4D">
      <w:pPr>
        <w:spacing w:after="120"/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6FBEDD4C" w14:textId="7E21E7D5" w:rsidR="000A7270" w:rsidRDefault="000A7270" w:rsidP="000A7270">
      <w:pPr>
        <w:jc w:val="both"/>
        <w:rPr>
          <w:rFonts w:ascii="Roboto Slab" w:hAnsi="Roboto Slab" w:cs="Roboto Slab"/>
          <w:b/>
          <w:bCs/>
          <w:sz w:val="20"/>
          <w:szCs w:val="20"/>
          <w:lang w:val="en-GB"/>
        </w:rPr>
      </w:pPr>
      <w:r w:rsidRPr="000A7270">
        <w:rPr>
          <w:rFonts w:ascii="Roboto Slab" w:hAnsi="Roboto Slab"/>
          <w:b/>
          <w:bCs/>
          <w:lang w:val="en-GB"/>
        </w:rPr>
        <w:t>3</w:t>
      </w:r>
      <w:r w:rsidRPr="000A7270">
        <w:rPr>
          <w:rFonts w:ascii="Roboto Slab" w:hAnsi="Roboto Slab" w:cs="Roboto Slab"/>
          <w:b/>
          <w:bCs/>
          <w:sz w:val="20"/>
          <w:szCs w:val="20"/>
          <w:lang w:val="en-GB"/>
        </w:rPr>
        <w:t>. Other</w:t>
      </w:r>
      <w:r w:rsidRPr="00282C2C">
        <w:rPr>
          <w:rFonts w:ascii="Roboto Slab" w:hAnsi="Roboto Slab" w:cs="Roboto Slab"/>
          <w:b/>
          <w:bCs/>
          <w:sz w:val="20"/>
          <w:szCs w:val="20"/>
          <w:lang w:val="en-GB"/>
        </w:rPr>
        <w:t xml:space="preserve"> Research Outputs</w:t>
      </w:r>
    </w:p>
    <w:p w14:paraId="083CA5D9" w14:textId="77777777" w:rsidR="000A7270" w:rsidRPr="006439C0" w:rsidRDefault="000A7270" w:rsidP="000A7270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6439C0">
        <w:rPr>
          <w:rFonts w:ascii="Roboto Slab" w:hAnsi="Roboto Slab" w:cs="Roboto Slab"/>
          <w:sz w:val="20"/>
          <w:szCs w:val="20"/>
          <w:lang w:val="en-GB"/>
        </w:rPr>
        <w:t>Please list any additional research outputs, including reports, datasets, software, guidelines, policy documents, patents, or other relevant scientific products.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0A7270" w:rsidRPr="00862078" w14:paraId="08AF141A" w14:textId="77777777" w:rsidTr="003B167A">
        <w:tc>
          <w:tcPr>
            <w:tcW w:w="9055" w:type="dxa"/>
          </w:tcPr>
          <w:p w14:paraId="19B3256A" w14:textId="77777777" w:rsidR="000A7270" w:rsidRDefault="000A7270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A2CC96" w14:textId="77777777" w:rsidR="000A7270" w:rsidRPr="00D42631" w:rsidRDefault="000A7270" w:rsidP="000A7270">
      <w:pPr>
        <w:jc w:val="both"/>
        <w:rPr>
          <w:rFonts w:ascii="Roboto Slab" w:hAnsi="Roboto Slab" w:cs="Roboto Slab"/>
          <w:b/>
          <w:bCs/>
          <w:sz w:val="20"/>
          <w:szCs w:val="20"/>
          <w:lang w:val="en-GB"/>
        </w:rPr>
      </w:pPr>
    </w:p>
    <w:p w14:paraId="26C4D5C7" w14:textId="77777777" w:rsidR="000A7270" w:rsidRDefault="000A7270" w:rsidP="000A7270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77A55AC4" w14:textId="7659D661" w:rsidR="000A7270" w:rsidRDefault="000A7270" w:rsidP="000A7270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282C2C">
        <w:rPr>
          <w:rFonts w:ascii="Roboto Slab" w:hAnsi="Roboto Slab" w:cs="Roboto Slab"/>
          <w:sz w:val="20"/>
          <w:szCs w:val="20"/>
          <w:lang w:val="en-GB"/>
        </w:rPr>
        <w:t xml:space="preserve">This report has been reviewed and approved by both the PhD Candidate and </w:t>
      </w:r>
      <w:r>
        <w:rPr>
          <w:rFonts w:ascii="Roboto Slab" w:hAnsi="Roboto Slab" w:cs="Roboto Slab"/>
          <w:sz w:val="20"/>
          <w:szCs w:val="20"/>
          <w:lang w:val="en-GB"/>
        </w:rPr>
        <w:t>his/her</w:t>
      </w:r>
      <w:r w:rsidRPr="00282C2C">
        <w:rPr>
          <w:rFonts w:ascii="Roboto Slab" w:hAnsi="Roboto Slab" w:cs="Roboto Slab"/>
          <w:sz w:val="20"/>
          <w:szCs w:val="20"/>
          <w:lang w:val="en-GB"/>
        </w:rPr>
        <w:t xml:space="preserve"> </w:t>
      </w:r>
      <w:proofErr w:type="gramStart"/>
      <w:r w:rsidRPr="00282C2C">
        <w:rPr>
          <w:rFonts w:ascii="Roboto Slab" w:hAnsi="Roboto Slab" w:cs="Roboto Slab"/>
          <w:sz w:val="20"/>
          <w:szCs w:val="20"/>
          <w:lang w:val="en-GB"/>
        </w:rPr>
        <w:t>Supervisor</w:t>
      </w:r>
      <w:proofErr w:type="gramEnd"/>
      <w:r>
        <w:rPr>
          <w:rFonts w:ascii="Roboto Slab" w:hAnsi="Roboto Slab" w:cs="Roboto Slab"/>
          <w:sz w:val="20"/>
          <w:szCs w:val="20"/>
          <w:lang w:val="en-GB"/>
        </w:rPr>
        <w:t>(s)</w:t>
      </w:r>
      <w:r w:rsidRPr="00282C2C">
        <w:rPr>
          <w:rFonts w:ascii="Roboto Slab" w:hAnsi="Roboto Slab" w:cs="Roboto Slab"/>
          <w:sz w:val="20"/>
          <w:szCs w:val="20"/>
          <w:lang w:val="en-GB"/>
        </w:rPr>
        <w:t>.</w:t>
      </w:r>
    </w:p>
    <w:p w14:paraId="1D981155" w14:textId="77777777" w:rsidR="000A7270" w:rsidRDefault="000A7270" w:rsidP="000A7270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6DDDB4BB" w14:textId="77777777" w:rsidR="000A7270" w:rsidRDefault="000A7270" w:rsidP="000A7270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Date, Location</w:t>
      </w:r>
    </w:p>
    <w:p w14:paraId="49B7565C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1978E576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PhD Candidate – Name Surname</w:t>
      </w:r>
    </w:p>
    <w:p w14:paraId="4E0791C5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13700B5C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Signature</w:t>
      </w:r>
    </w:p>
    <w:p w14:paraId="13B54810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2C9A56CB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Supervisor(s) – Name Surname</w:t>
      </w:r>
    </w:p>
    <w:p w14:paraId="38008070" w14:textId="77777777" w:rsidR="000A7270" w:rsidRDefault="000A7270" w:rsidP="000A7270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37340058" w14:textId="70E6A175" w:rsidR="00CC5A4D" w:rsidRPr="00315424" w:rsidRDefault="000A7270" w:rsidP="00315424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Signature(s)</w:t>
      </w:r>
    </w:p>
    <w:sectPr w:rsidR="00CC5A4D" w:rsidRPr="00315424" w:rsidSect="00384E4B">
      <w:headerReference w:type="default" r:id="rId8"/>
      <w:footerReference w:type="default" r:id="rId9"/>
      <w:pgSz w:w="11901" w:h="16817"/>
      <w:pgMar w:top="1418" w:right="1418" w:bottom="1418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7E5B" w14:textId="77777777" w:rsidR="00443ADB" w:rsidRDefault="00443ADB" w:rsidP="00773678">
      <w:r>
        <w:separator/>
      </w:r>
    </w:p>
  </w:endnote>
  <w:endnote w:type="continuationSeparator" w:id="0">
    <w:p w14:paraId="581B6158" w14:textId="77777777" w:rsidR="00443ADB" w:rsidRDefault="00443ADB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0143" w14:textId="2A5104AC" w:rsidR="00823AA6" w:rsidRPr="006913C5" w:rsidRDefault="0004501A" w:rsidP="00823AA6">
    <w:pPr>
      <w:pStyle w:val="Pidipagina"/>
      <w:rPr>
        <w:rFonts w:ascii="Roboto Slab" w:hAnsi="Roboto Slab"/>
        <w:sz w:val="14"/>
        <w:szCs w:val="14"/>
      </w:rPr>
    </w:pPr>
    <w:r w:rsidRPr="006913C5">
      <w:rPr>
        <w:rFonts w:ascii="Roboto Slab" w:hAnsi="Roboto Slab"/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5C96" wp14:editId="26F25BFB">
              <wp:simplePos x="0" y="0"/>
              <wp:positionH relativeFrom="column">
                <wp:posOffset>-48260</wp:posOffset>
              </wp:positionH>
              <wp:positionV relativeFrom="paragraph">
                <wp:posOffset>-39370</wp:posOffset>
              </wp:positionV>
              <wp:extent cx="860400" cy="176"/>
              <wp:effectExtent l="0" t="0" r="29210" b="254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06B9F031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-3.05pt" to="63.95pt,-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" strokecolor="black [3200]" strokeweight=".5pt">
              <v:stroke joinstyle="miter"/>
            </v:line>
          </w:pict>
        </mc:Fallback>
      </mc:AlternateContent>
    </w:r>
    <w:r w:rsidR="00672102" w:rsidRPr="006913C5">
      <w:rPr>
        <w:rFonts w:ascii="Roboto Slab" w:hAnsi="Roboto Slab"/>
        <w:sz w:val="14"/>
        <w:szCs w:val="14"/>
      </w:rPr>
      <w:t>U</w:t>
    </w:r>
    <w:r w:rsidR="00823AA6" w:rsidRPr="006913C5">
      <w:rPr>
        <w:rFonts w:ascii="Roboto Slab" w:hAnsi="Roboto Slab"/>
        <w:sz w:val="14"/>
        <w:szCs w:val="14"/>
      </w:rPr>
      <w:t xml:space="preserve">niversità di Pavia – </w:t>
    </w:r>
    <w:r w:rsidR="004C27A4">
      <w:rPr>
        <w:rFonts w:ascii="Roboto Slab" w:hAnsi="Roboto Slab"/>
        <w:sz w:val="14"/>
        <w:szCs w:val="14"/>
      </w:rPr>
      <w:t>Dipartimento di Sanità Pubblica, Medicina Sperimentale e Forense</w:t>
    </w:r>
  </w:p>
  <w:p w14:paraId="67EC7015" w14:textId="00874B32" w:rsidR="00823AA6" w:rsidRPr="006913C5" w:rsidRDefault="004C27A4" w:rsidP="00823AA6">
    <w:pPr>
      <w:pStyle w:val="Intestazione"/>
      <w:rPr>
        <w:rFonts w:ascii="Roboto Slab" w:hAnsi="Roboto Slab" w:cs="Arial"/>
        <w:bCs/>
        <w:sz w:val="14"/>
        <w:szCs w:val="14"/>
      </w:rPr>
    </w:pPr>
    <w:r>
      <w:rPr>
        <w:rFonts w:ascii="Roboto Slab" w:hAnsi="Roboto Slab" w:cs="Arial"/>
        <w:bCs/>
        <w:sz w:val="14"/>
        <w:szCs w:val="14"/>
      </w:rPr>
      <w:t>via Carlo Forlanini 2</w:t>
    </w:r>
    <w:r w:rsidR="00823AA6">
      <w:rPr>
        <w:rFonts w:ascii="Roboto Slab" w:hAnsi="Roboto Slab" w:cs="Arial"/>
        <w:bCs/>
        <w:sz w:val="14"/>
        <w:szCs w:val="14"/>
      </w:rPr>
      <w:t>, 27100 Pavia (Italia)</w:t>
    </w:r>
  </w:p>
  <w:p w14:paraId="191349C2" w14:textId="108C2010" w:rsidR="00672102" w:rsidRPr="006913C5" w:rsidRDefault="004C27A4" w:rsidP="00823AA6">
    <w:pPr>
      <w:pStyle w:val="Pidipagina"/>
      <w:rPr>
        <w:rFonts w:ascii="Roboto Slab" w:hAnsi="Roboto Slab"/>
        <w:sz w:val="14"/>
        <w:szCs w:val="14"/>
      </w:rPr>
    </w:pPr>
    <w:r>
      <w:rPr>
        <w:rFonts w:ascii="Roboto Slab" w:hAnsi="Roboto Slab"/>
        <w:sz w:val="14"/>
        <w:szCs w:val="14"/>
      </w:rPr>
      <w:t>Segreteria scientifica</w:t>
    </w:r>
    <w:r w:rsidR="00823AA6">
      <w:rPr>
        <w:rFonts w:ascii="Roboto Slab" w:hAnsi="Roboto Slab"/>
        <w:sz w:val="14"/>
        <w:szCs w:val="14"/>
      </w:rPr>
      <w:t xml:space="preserve">: </w:t>
    </w:r>
    <w:r w:rsidR="006258CC">
      <w:rPr>
        <w:rFonts w:ascii="Roboto Slab" w:hAnsi="Roboto Slab"/>
        <w:sz w:val="14"/>
        <w:szCs w:val="14"/>
      </w:rPr>
      <w:t>phd.onehealth</w:t>
    </w:r>
    <w:r w:rsidR="00823AA6">
      <w:rPr>
        <w:rFonts w:ascii="Roboto Slab" w:hAnsi="Roboto Slab"/>
        <w:sz w:val="14"/>
        <w:szCs w:val="14"/>
      </w:rPr>
      <w:t>@unipv.it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AC8B" w14:textId="77777777" w:rsidR="00443ADB" w:rsidRDefault="00443ADB" w:rsidP="00773678">
      <w:r>
        <w:separator/>
      </w:r>
    </w:p>
  </w:footnote>
  <w:footnote w:type="continuationSeparator" w:id="0">
    <w:p w14:paraId="07A4F4BC" w14:textId="77777777" w:rsidR="00443ADB" w:rsidRDefault="00443ADB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EBCA" w14:textId="77777777" w:rsidR="00773678" w:rsidRDefault="00773678" w:rsidP="00773678">
    <w:pPr>
      <w:pStyle w:val="Intestazione"/>
    </w:pPr>
  </w:p>
  <w:p w14:paraId="42D6BE83" w14:textId="576A326E" w:rsidR="00CF2E88" w:rsidRDefault="00CF2E88" w:rsidP="00773678">
    <w:pPr>
      <w:pStyle w:val="Intestazione"/>
    </w:pPr>
  </w:p>
  <w:p w14:paraId="6D5FDAE0" w14:textId="0DCB357E" w:rsidR="00773678" w:rsidRDefault="00F377D3" w:rsidP="00773678">
    <w:pPr>
      <w:pStyle w:val="Intestazione"/>
    </w:pPr>
    <w:r>
      <w:rPr>
        <w:noProof/>
      </w:rPr>
      <w:drawing>
        <wp:inline distT="0" distB="0" distL="0" distR="0" wp14:anchorId="47CFD9B2" wp14:editId="2835991A">
          <wp:extent cx="2645229" cy="539551"/>
          <wp:effectExtent l="0" t="0" r="0" b="0"/>
          <wp:docPr id="11852184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18475" name="Immagine 1185218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377" cy="54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CBA4A" w14:textId="77777777" w:rsidR="00773678" w:rsidRDefault="00773678" w:rsidP="00773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236E9"/>
    <w:multiLevelType w:val="hybridMultilevel"/>
    <w:tmpl w:val="76729226"/>
    <w:lvl w:ilvl="0" w:tplc="866681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631F"/>
    <w:multiLevelType w:val="hybridMultilevel"/>
    <w:tmpl w:val="AA7A7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4176">
    <w:abstractNumId w:val="0"/>
  </w:num>
  <w:num w:numId="2" w16cid:durableId="8893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MTM2NTAxMjAwsjRT0lEKTi0uzszPAykwqQUAFMxcICwAAAA="/>
  </w:docVars>
  <w:rsids>
    <w:rsidRoot w:val="00773678"/>
    <w:rsid w:val="0000365A"/>
    <w:rsid w:val="00004940"/>
    <w:rsid w:val="00016E39"/>
    <w:rsid w:val="00037ECC"/>
    <w:rsid w:val="000446E6"/>
    <w:rsid w:val="00044849"/>
    <w:rsid w:val="0004501A"/>
    <w:rsid w:val="000A7270"/>
    <w:rsid w:val="000C6132"/>
    <w:rsid w:val="000D1E86"/>
    <w:rsid w:val="0010092A"/>
    <w:rsid w:val="0010140B"/>
    <w:rsid w:val="00101E63"/>
    <w:rsid w:val="00121BB6"/>
    <w:rsid w:val="00123360"/>
    <w:rsid w:val="001275D7"/>
    <w:rsid w:val="00144A65"/>
    <w:rsid w:val="0019134C"/>
    <w:rsid w:val="001E3E3F"/>
    <w:rsid w:val="001E49BE"/>
    <w:rsid w:val="001E4EDD"/>
    <w:rsid w:val="001E6505"/>
    <w:rsid w:val="00200859"/>
    <w:rsid w:val="00211658"/>
    <w:rsid w:val="00213F09"/>
    <w:rsid w:val="002255E2"/>
    <w:rsid w:val="0024121E"/>
    <w:rsid w:val="00273BDF"/>
    <w:rsid w:val="0028173A"/>
    <w:rsid w:val="00286168"/>
    <w:rsid w:val="00290B5A"/>
    <w:rsid w:val="00294DA3"/>
    <w:rsid w:val="002C3850"/>
    <w:rsid w:val="002F3998"/>
    <w:rsid w:val="00304167"/>
    <w:rsid w:val="00315424"/>
    <w:rsid w:val="0035441B"/>
    <w:rsid w:val="0035445C"/>
    <w:rsid w:val="00371D76"/>
    <w:rsid w:val="00375B72"/>
    <w:rsid w:val="003765E0"/>
    <w:rsid w:val="00384E4B"/>
    <w:rsid w:val="003854AA"/>
    <w:rsid w:val="003B5542"/>
    <w:rsid w:val="003D7FCC"/>
    <w:rsid w:val="003E25DF"/>
    <w:rsid w:val="003F10EB"/>
    <w:rsid w:val="004019B9"/>
    <w:rsid w:val="00430CA7"/>
    <w:rsid w:val="00443ADB"/>
    <w:rsid w:val="00456983"/>
    <w:rsid w:val="004A6ECF"/>
    <w:rsid w:val="004C27A4"/>
    <w:rsid w:val="004C7630"/>
    <w:rsid w:val="004F639E"/>
    <w:rsid w:val="00516B9F"/>
    <w:rsid w:val="005230D8"/>
    <w:rsid w:val="005304B4"/>
    <w:rsid w:val="00540EDE"/>
    <w:rsid w:val="005A2E50"/>
    <w:rsid w:val="005C119F"/>
    <w:rsid w:val="005C3B5D"/>
    <w:rsid w:val="005C605E"/>
    <w:rsid w:val="005E21DA"/>
    <w:rsid w:val="00623081"/>
    <w:rsid w:val="006258CC"/>
    <w:rsid w:val="006531B9"/>
    <w:rsid w:val="00662B53"/>
    <w:rsid w:val="00672102"/>
    <w:rsid w:val="006913C5"/>
    <w:rsid w:val="006B1431"/>
    <w:rsid w:val="0070086C"/>
    <w:rsid w:val="00702713"/>
    <w:rsid w:val="0072389A"/>
    <w:rsid w:val="00724AE8"/>
    <w:rsid w:val="00773678"/>
    <w:rsid w:val="00795D6E"/>
    <w:rsid w:val="007B77C0"/>
    <w:rsid w:val="007C1CFD"/>
    <w:rsid w:val="007D3725"/>
    <w:rsid w:val="007D4872"/>
    <w:rsid w:val="0080453B"/>
    <w:rsid w:val="00816E5C"/>
    <w:rsid w:val="00823AA6"/>
    <w:rsid w:val="00825504"/>
    <w:rsid w:val="00834955"/>
    <w:rsid w:val="008428C3"/>
    <w:rsid w:val="00843255"/>
    <w:rsid w:val="00862078"/>
    <w:rsid w:val="0087276A"/>
    <w:rsid w:val="00876667"/>
    <w:rsid w:val="008A3F2C"/>
    <w:rsid w:val="008A6802"/>
    <w:rsid w:val="008B1E54"/>
    <w:rsid w:val="008B70E8"/>
    <w:rsid w:val="00963EE9"/>
    <w:rsid w:val="009E4B7C"/>
    <w:rsid w:val="00A043D1"/>
    <w:rsid w:val="00A07316"/>
    <w:rsid w:val="00A315A6"/>
    <w:rsid w:val="00A52D63"/>
    <w:rsid w:val="00A85511"/>
    <w:rsid w:val="00A96611"/>
    <w:rsid w:val="00AA3E0C"/>
    <w:rsid w:val="00AA4F80"/>
    <w:rsid w:val="00AB7E94"/>
    <w:rsid w:val="00AC18AC"/>
    <w:rsid w:val="00AC3C04"/>
    <w:rsid w:val="00B2344E"/>
    <w:rsid w:val="00B60F2D"/>
    <w:rsid w:val="00C109D1"/>
    <w:rsid w:val="00C1682C"/>
    <w:rsid w:val="00C172BC"/>
    <w:rsid w:val="00C47784"/>
    <w:rsid w:val="00C8225F"/>
    <w:rsid w:val="00C84A2D"/>
    <w:rsid w:val="00C86DF8"/>
    <w:rsid w:val="00CB53E5"/>
    <w:rsid w:val="00CB56C5"/>
    <w:rsid w:val="00CC2F62"/>
    <w:rsid w:val="00CC5A4D"/>
    <w:rsid w:val="00CF0FD0"/>
    <w:rsid w:val="00CF2E88"/>
    <w:rsid w:val="00D413EA"/>
    <w:rsid w:val="00D767A0"/>
    <w:rsid w:val="00D85FDF"/>
    <w:rsid w:val="00DB43C4"/>
    <w:rsid w:val="00DB45FA"/>
    <w:rsid w:val="00DC5EFF"/>
    <w:rsid w:val="00DE02F8"/>
    <w:rsid w:val="00DE5787"/>
    <w:rsid w:val="00DF0E65"/>
    <w:rsid w:val="00DF6E83"/>
    <w:rsid w:val="00E049B4"/>
    <w:rsid w:val="00E23C8C"/>
    <w:rsid w:val="00E24C99"/>
    <w:rsid w:val="00E546BB"/>
    <w:rsid w:val="00E71CC0"/>
    <w:rsid w:val="00E75B13"/>
    <w:rsid w:val="00E81190"/>
    <w:rsid w:val="00E860D7"/>
    <w:rsid w:val="00E90820"/>
    <w:rsid w:val="00EA080A"/>
    <w:rsid w:val="00EB3735"/>
    <w:rsid w:val="00EB3F5C"/>
    <w:rsid w:val="00EE36AC"/>
    <w:rsid w:val="00EF0B84"/>
    <w:rsid w:val="00EF2FB4"/>
    <w:rsid w:val="00EF7BEE"/>
    <w:rsid w:val="00F02790"/>
    <w:rsid w:val="00F0378A"/>
    <w:rsid w:val="00F377D3"/>
    <w:rsid w:val="00F6579B"/>
    <w:rsid w:val="00F936FF"/>
    <w:rsid w:val="00F94D37"/>
    <w:rsid w:val="00F94E1A"/>
    <w:rsid w:val="00FB1544"/>
    <w:rsid w:val="00FB5A4D"/>
    <w:rsid w:val="00FC2A9C"/>
    <w:rsid w:val="00FE15F2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791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7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9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EED12F-A2F9-F440-B1F0-ABF6516C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Luca Viviani</cp:lastModifiedBy>
  <cp:revision>7</cp:revision>
  <cp:lastPrinted>2025-03-18T10:11:00Z</cp:lastPrinted>
  <dcterms:created xsi:type="dcterms:W3CDTF">2026-06-12T08:03:00Z</dcterms:created>
  <dcterms:modified xsi:type="dcterms:W3CDTF">2026-06-12T15:10:00Z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63bfbf788cbd358d433868c4ea67a88a1a7e8c0d77f0371ea35505ab86dc22c8</vt:lpwstr>
  </property>
</Properties>
</file>